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F" w:rsidRPr="00461591" w:rsidRDefault="00E9558F" w:rsidP="00E9558F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461591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461591">
        <w:rPr>
          <w:rFonts w:ascii="Times New Roman" w:hAnsi="Times New Roman"/>
          <w:b/>
          <w:sz w:val="28"/>
          <w:szCs w:val="28"/>
        </w:rPr>
        <w:t xml:space="preserve"> технологии в начальной школе в условиях реализации ФГОС.</w:t>
      </w:r>
    </w:p>
    <w:p w:rsidR="00E9558F" w:rsidRPr="00B454D7" w:rsidRDefault="00E9558F" w:rsidP="00E955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«Чтобы сделать ребёнка умным и рассудительным,</w:t>
      </w:r>
    </w:p>
    <w:p w:rsidR="00E9558F" w:rsidRDefault="00E9558F" w:rsidP="00E955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сделайте его крепким и здоровым». </w:t>
      </w:r>
      <w:r w:rsidRPr="00B454D7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Ж.- Ж.Руссо</w:t>
      </w:r>
    </w:p>
    <w:p w:rsidR="00E9558F" w:rsidRDefault="00E9558F" w:rsidP="00E9558F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530913">
        <w:rPr>
          <w:rFonts w:ascii="Times New Roman" w:hAnsi="Times New Roman"/>
          <w:sz w:val="24"/>
          <w:szCs w:val="24"/>
          <w:shd w:val="clear" w:color="auto" w:fill="FFFFFF"/>
        </w:rPr>
        <w:t>Здоровье человека — актуальная тема для разговора на все времена.</w:t>
      </w:r>
      <w:r w:rsidRPr="0053091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530913">
        <w:rPr>
          <w:rFonts w:ascii="Times New Roman" w:hAnsi="Times New Roman"/>
          <w:sz w:val="24"/>
          <w:szCs w:val="24"/>
        </w:rPr>
        <w:br/>
      </w:r>
      <w:r w:rsidRPr="00530913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Великий русский педагог К.Д.Ушинский говорил о важности движения для детского организма: </w:t>
      </w:r>
    </w:p>
    <w:p w:rsidR="00E9558F" w:rsidRPr="00530913" w:rsidRDefault="00E9558F" w:rsidP="00E9558F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«Дайте ребёнку немного подвигаться, и он одарит вас опять десятью минутами внимания, которые, если вы сумели ими воспользоваться, дадут вам в результате больше целой недели полусонных занятий».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proofErr w:type="spellStart"/>
      <w:r w:rsidRPr="0053091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30913">
        <w:rPr>
          <w:rFonts w:ascii="Times New Roman" w:hAnsi="Times New Roman"/>
          <w:sz w:val="24"/>
          <w:szCs w:val="24"/>
        </w:rPr>
        <w:t xml:space="preserve"> технологии в современной начальной школе определяются как система мер по укреплению и сохранению здоровья детей. В них учтены главнейшие характеристики образовательной среды и условия жизни ребенка, влияющие на состояние здоровья. Отмечена важность их применения и во втором документе, на который опирается современная система образования – в федеральном государственном образовательном стандарте. В нём учитываются образовательные потребности всех обучающихся, в том числе и детей с ограниченными возможностями здоровья</w:t>
      </w:r>
      <w:r w:rsidRPr="00530913">
        <w:rPr>
          <w:rFonts w:ascii="Times New Roman" w:hAnsi="Times New Roman"/>
          <w:color w:val="000000"/>
          <w:sz w:val="24"/>
          <w:szCs w:val="24"/>
        </w:rPr>
        <w:t xml:space="preserve">. Для учителя является ориентиром в деятельности так называемый «портрет выпускника начальной школы», в котором среди прочих личностных характеристик отмечено, что это человек, «выполняющий правила здорового и безопасного для себя и окружающих образа жизни». </w:t>
      </w:r>
      <w:r w:rsidRPr="00530913">
        <w:rPr>
          <w:rFonts w:ascii="Times New Roman" w:hAnsi="Times New Roman"/>
          <w:sz w:val="24"/>
          <w:szCs w:val="24"/>
        </w:rPr>
        <w:t xml:space="preserve">Для того чтобы сформировать данное качество у детей, и применяются </w:t>
      </w:r>
      <w:proofErr w:type="spellStart"/>
      <w:r w:rsidRPr="0053091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30913">
        <w:rPr>
          <w:rFonts w:ascii="Times New Roman" w:hAnsi="Times New Roman"/>
          <w:sz w:val="24"/>
          <w:szCs w:val="24"/>
        </w:rPr>
        <w:t xml:space="preserve"> технологии в начальной школе. По ФГОС осознание здоровья как ценности и привитие навыков бережного к нему отношения является одной из ведущих установок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Fonts w:ascii="Times New Roman" w:hAnsi="Times New Roman"/>
          <w:color w:val="000000"/>
          <w:sz w:val="24"/>
          <w:szCs w:val="24"/>
        </w:rPr>
        <w:t xml:space="preserve">Внедрение в систему российского образования </w:t>
      </w:r>
      <w:proofErr w:type="gramStart"/>
      <w:r w:rsidRPr="00530913">
        <w:rPr>
          <w:rFonts w:ascii="Times New Roman" w:hAnsi="Times New Roman"/>
          <w:color w:val="000000"/>
          <w:sz w:val="24"/>
          <w:szCs w:val="24"/>
        </w:rPr>
        <w:t>новых</w:t>
      </w:r>
      <w:proofErr w:type="gramEnd"/>
      <w:r w:rsidRPr="00530913">
        <w:rPr>
          <w:rFonts w:ascii="Times New Roman" w:hAnsi="Times New Roman"/>
          <w:color w:val="000000"/>
          <w:sz w:val="24"/>
          <w:szCs w:val="24"/>
        </w:rPr>
        <w:t xml:space="preserve"> ФГОС предполагает разработку новой модели начальной школы, которая отвечает актуальным и перспективным потребностям личности, общества и государства. Одна из них - здоровье подрастающего поколения. Это важный показатель благополучия общества. </w:t>
      </w:r>
      <w:r w:rsidRPr="00530913">
        <w:rPr>
          <w:rFonts w:ascii="Times New Roman" w:hAnsi="Times New Roman"/>
          <w:sz w:val="24"/>
          <w:szCs w:val="24"/>
        </w:rPr>
        <w:t>Исследования показывают, что 25% детей, приходящих в 1-е классы, имеют те или иные отклонения в состоянии здоровья. Во время обучения в школе показатели здоровья учащихся ухудшаются (к выпускным классам % соотношение вырастает наполовину).</w:t>
      </w:r>
      <w:r w:rsidRPr="00530913">
        <w:rPr>
          <w:rFonts w:ascii="Times New Roman" w:hAnsi="Times New Roman"/>
          <w:sz w:val="24"/>
          <w:szCs w:val="24"/>
        </w:rPr>
        <w:br/>
        <w:t xml:space="preserve">Фундамент здоровья закладывается в детстве, и это забота не только </w:t>
      </w:r>
      <w:proofErr w:type="spellStart"/>
      <w:r w:rsidRPr="00530913">
        <w:rPr>
          <w:rFonts w:ascii="Times New Roman" w:hAnsi="Times New Roman"/>
          <w:sz w:val="24"/>
          <w:szCs w:val="24"/>
        </w:rPr>
        <w:t>медико</w:t>
      </w:r>
      <w:proofErr w:type="spellEnd"/>
    </w:p>
    <w:p w:rsidR="00E9558F" w:rsidRPr="00530913" w:rsidRDefault="00E9558F" w:rsidP="00E9558F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0913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530913">
        <w:rPr>
          <w:rFonts w:ascii="Times New Roman" w:hAnsi="Times New Roman"/>
          <w:sz w:val="24"/>
          <w:szCs w:val="24"/>
          <w:shd w:val="clear" w:color="auto" w:fill="FFFFFF"/>
        </w:rPr>
        <w:t>Понятие «</w:t>
      </w:r>
      <w:proofErr w:type="spellStart"/>
      <w:r w:rsidRPr="00530913">
        <w:rPr>
          <w:rFonts w:ascii="Times New Roman" w:hAnsi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Pr="00530913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технологии» в начальной школе может быть отнесено к любой из применяемых учителем образовательных технологий, если в процессе решается задача сохранения и укрепления здоровья учителя и обучающихся. При этом должны соблюдаться следующие принципы, выделенные</w:t>
      </w:r>
      <w:r w:rsidRPr="0053091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Н. К. Смирновым: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3091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«Не навреди!» —</w:t>
      </w:r>
      <w:r w:rsidRPr="00530913">
        <w:rPr>
          <w:rFonts w:ascii="Times New Roman" w:hAnsi="Times New Roman"/>
          <w:sz w:val="24"/>
          <w:szCs w:val="24"/>
          <w:shd w:val="clear" w:color="auto" w:fill="FFFFFF"/>
        </w:rPr>
        <w:t xml:space="preserve"> каждый приём, метод или средство, которое применяется на уроке, не должно наносить вред здоровью детей, поэтому стоит использовать только обоснованные, проверенные на практике элементы работы. Приоритет заботы о здоровье обучающегося — каждый момент урока должен быть проанализирован с позиций влияния на психофизиологическое состояние школьников. </w:t>
      </w:r>
    </w:p>
    <w:p w:rsidR="00E9558F" w:rsidRDefault="00E9558F" w:rsidP="00E9558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30913">
        <w:rPr>
          <w:rFonts w:ascii="Times New Roman" w:hAnsi="Times New Roman"/>
          <w:sz w:val="24"/>
          <w:szCs w:val="24"/>
          <w:shd w:val="clear" w:color="auto" w:fill="FFFFFF"/>
        </w:rPr>
        <w:t xml:space="preserve">Непрерывность и преемственность — этот показатель говорит о том, что </w:t>
      </w:r>
      <w:proofErr w:type="spellStart"/>
      <w:r w:rsidRPr="00530913">
        <w:rPr>
          <w:rFonts w:ascii="Times New Roman" w:hAnsi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Pr="0053091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образовательные технологии в начальной школе</w:t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применяются в работе регулярно, ежедневно и на каждом уроке.</w:t>
      </w:r>
      <w:r w:rsidRPr="005309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Pr="0053091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30913">
        <w:rPr>
          <w:rFonts w:ascii="Times New Roman" w:hAnsi="Times New Roman"/>
          <w:sz w:val="24"/>
          <w:szCs w:val="24"/>
        </w:rPr>
        <w:t xml:space="preserve"> технологии во</w:t>
      </w:r>
      <w:r w:rsidRPr="00530913">
        <w:rPr>
          <w:rStyle w:val="apple-converted-space"/>
          <w:rFonts w:ascii="Times New Roman" w:hAnsi="Times New Roman"/>
          <w:i/>
          <w:iCs/>
          <w:color w:val="FF0000"/>
          <w:sz w:val="24"/>
          <w:szCs w:val="24"/>
        </w:rPr>
        <w:t> </w:t>
      </w:r>
      <w:r w:rsidRPr="00530913">
        <w:rPr>
          <w:rFonts w:ascii="Times New Roman" w:hAnsi="Times New Roman"/>
          <w:sz w:val="24"/>
          <w:szCs w:val="24"/>
          <w:u w:val="single"/>
        </w:rPr>
        <w:t>внеурочной деятельности</w:t>
      </w:r>
      <w:r w:rsidRPr="00530913">
        <w:rPr>
          <w:rStyle w:val="apple-converted-space"/>
          <w:rFonts w:ascii="Times New Roman" w:hAnsi="Times New Roman"/>
          <w:i/>
          <w:iCs/>
          <w:color w:val="FF0000"/>
          <w:sz w:val="24"/>
          <w:szCs w:val="24"/>
        </w:rPr>
        <w:t> </w:t>
      </w:r>
      <w:r w:rsidRPr="00530913">
        <w:rPr>
          <w:rFonts w:ascii="Times New Roman" w:hAnsi="Times New Roman"/>
          <w:sz w:val="24"/>
          <w:szCs w:val="24"/>
        </w:rPr>
        <w:t>– путь к реализации ФГОС в начальной школе.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Fonts w:ascii="Times New Roman" w:hAnsi="Times New Roman"/>
          <w:sz w:val="24"/>
          <w:szCs w:val="24"/>
        </w:rPr>
        <w:t>- включение в учебные планы школы всех классов занятий, позволяющих целенаправленно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Fonts w:ascii="Times New Roman" w:hAnsi="Times New Roman"/>
          <w:sz w:val="24"/>
          <w:szCs w:val="24"/>
        </w:rPr>
        <w:t>подготовить учащихся к деятельности по сохранению и укреплению своего здоровья,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Fonts w:ascii="Times New Roman" w:hAnsi="Times New Roman"/>
          <w:sz w:val="24"/>
          <w:szCs w:val="24"/>
        </w:rPr>
        <w:t>сформировать у них культуру здоровья, воспитать стремление к ведению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Fonts w:ascii="Times New Roman" w:hAnsi="Times New Roman"/>
          <w:sz w:val="24"/>
          <w:szCs w:val="24"/>
        </w:rPr>
        <w:t>здорового образа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Fonts w:ascii="Times New Roman" w:hAnsi="Times New Roman"/>
          <w:sz w:val="24"/>
          <w:szCs w:val="24"/>
        </w:rPr>
        <w:lastRenderedPageBreak/>
        <w:t>Это достигается использованием:</w:t>
      </w:r>
    </w:p>
    <w:p w:rsidR="00E9558F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игровых ситуаций на уроках;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30913">
        <w:rPr>
          <w:rFonts w:ascii="Times New Roman" w:hAnsi="Times New Roman"/>
          <w:sz w:val="24"/>
          <w:szCs w:val="24"/>
        </w:rPr>
        <w:t>разных форм уроков (КВН, викторины, сказки, игры);</w:t>
      </w:r>
      <w:r w:rsidRPr="00530913">
        <w:rPr>
          <w:rFonts w:ascii="Times New Roman" w:hAnsi="Times New Roman"/>
          <w:sz w:val="24"/>
          <w:szCs w:val="24"/>
        </w:rPr>
        <w:br/>
        <w:t>- драматизации диалогов с движением, разыгрыванием сценок литературных сюжетов;</w:t>
      </w:r>
      <w:r w:rsidRPr="00530913">
        <w:rPr>
          <w:rFonts w:ascii="Times New Roman" w:hAnsi="Times New Roman"/>
          <w:sz w:val="24"/>
          <w:szCs w:val="24"/>
        </w:rPr>
        <w:br/>
        <w:t>- подвижными играми на переменах;</w:t>
      </w:r>
      <w:r w:rsidRPr="00530913">
        <w:rPr>
          <w:rFonts w:ascii="Times New Roman" w:hAnsi="Times New Roman"/>
          <w:sz w:val="24"/>
          <w:szCs w:val="24"/>
        </w:rPr>
        <w:br/>
        <w:t>- наглядности;</w:t>
      </w:r>
      <w:r w:rsidRPr="00530913">
        <w:rPr>
          <w:rFonts w:ascii="Times New Roman" w:hAnsi="Times New Roman"/>
          <w:sz w:val="24"/>
          <w:szCs w:val="24"/>
        </w:rPr>
        <w:br/>
        <w:t>- занимательных упражнений;</w:t>
      </w:r>
      <w:r w:rsidRPr="00530913">
        <w:rPr>
          <w:rFonts w:ascii="Times New Roman" w:hAnsi="Times New Roman"/>
          <w:sz w:val="24"/>
          <w:szCs w:val="24"/>
        </w:rPr>
        <w:br/>
        <w:t>- фантазирования;</w:t>
      </w:r>
      <w:r w:rsidRPr="00530913">
        <w:rPr>
          <w:rFonts w:ascii="Times New Roman" w:hAnsi="Times New Roman"/>
          <w:sz w:val="24"/>
          <w:szCs w:val="24"/>
        </w:rPr>
        <w:br/>
        <w:t>- творческого характера домашних заданий (составить задачу, например, нарисовать иллюстрацию к произвед</w:t>
      </w:r>
      <w:r>
        <w:rPr>
          <w:rFonts w:ascii="Times New Roman" w:hAnsi="Times New Roman"/>
          <w:sz w:val="24"/>
          <w:szCs w:val="24"/>
        </w:rPr>
        <w:t>ению, придумать загадку на тему</w:t>
      </w:r>
      <w:r w:rsidRPr="00530913">
        <w:rPr>
          <w:rFonts w:ascii="Times New Roman" w:hAnsi="Times New Roman"/>
          <w:sz w:val="24"/>
          <w:szCs w:val="24"/>
        </w:rPr>
        <w:t>.</w:t>
      </w:r>
      <w:proofErr w:type="gramEnd"/>
      <w:r w:rsidRPr="00530913">
        <w:rPr>
          <w:rFonts w:ascii="Times New Roman" w:hAnsi="Times New Roman"/>
          <w:sz w:val="24"/>
          <w:szCs w:val="24"/>
        </w:rPr>
        <w:br/>
        <w:t xml:space="preserve">Всё это способствует развитию коммуникативных навыков, двигательной активности, концентрации внимания, воображения, познавательных способностей, снижает </w:t>
      </w:r>
      <w:proofErr w:type="spellStart"/>
      <w:r w:rsidRPr="00530913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530913">
        <w:rPr>
          <w:rFonts w:ascii="Times New Roman" w:hAnsi="Times New Roman"/>
          <w:sz w:val="24"/>
          <w:szCs w:val="24"/>
        </w:rPr>
        <w:t xml:space="preserve"> напряжение, повышает интерес к урокам.</w:t>
      </w:r>
    </w:p>
    <w:p w:rsidR="00E9558F" w:rsidRPr="00530913" w:rsidRDefault="00E9558F" w:rsidP="00E9558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30913">
        <w:rPr>
          <w:rFonts w:ascii="Times New Roman" w:hAnsi="Times New Roman"/>
          <w:sz w:val="24"/>
          <w:szCs w:val="24"/>
        </w:rPr>
        <w:t>На уроке должна присутствовать смена поз учащихся, которые соответствовали бы</w:t>
      </w:r>
      <w:r w:rsidRPr="00530913">
        <w:rPr>
          <w:rFonts w:ascii="Times New Roman" w:hAnsi="Times New Roman"/>
          <w:color w:val="000000"/>
          <w:sz w:val="24"/>
          <w:szCs w:val="24"/>
        </w:rPr>
        <w:t xml:space="preserve"> видам работы.</w:t>
      </w:r>
    </w:p>
    <w:p w:rsidR="00E9558F" w:rsidRPr="00530913" w:rsidRDefault="00E9558F" w:rsidP="00E9558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30913">
        <w:rPr>
          <w:rFonts w:ascii="Times New Roman" w:hAnsi="Times New Roman"/>
          <w:color w:val="000000"/>
          <w:sz w:val="24"/>
          <w:szCs w:val="24"/>
        </w:rPr>
        <w:t>Создание благоприятного психологического климата на уроке: доброжелательный стиль общения; увлекательная беседа; интерес к каждому мнению; тактичное замечание и спокойная реакция на ошибки; стимулирование к самостоятельной деятельности; тонкий юмор.</w:t>
      </w:r>
    </w:p>
    <w:p w:rsidR="00E9558F" w:rsidRPr="00530913" w:rsidRDefault="00E9558F" w:rsidP="00E9558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530913">
        <w:rPr>
          <w:rFonts w:ascii="Times New Roman" w:hAnsi="Times New Roman"/>
          <w:color w:val="000000"/>
          <w:sz w:val="24"/>
          <w:szCs w:val="24"/>
        </w:rPr>
        <w:t xml:space="preserve">Экологические </w:t>
      </w:r>
      <w:proofErr w:type="spellStart"/>
      <w:r w:rsidRPr="00530913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530913">
        <w:rPr>
          <w:rFonts w:ascii="Times New Roman" w:hAnsi="Times New Roman"/>
          <w:color w:val="000000"/>
          <w:sz w:val="24"/>
          <w:szCs w:val="24"/>
        </w:rPr>
        <w:t xml:space="preserve"> технологии реализуются через участие в конкурсах, проектах, исследовательских работах экологической направленности</w:t>
      </w:r>
    </w:p>
    <w:p w:rsidR="00E9558F" w:rsidRPr="00530913" w:rsidRDefault="00E9558F" w:rsidP="00E9558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30913">
        <w:rPr>
          <w:rFonts w:ascii="Times New Roman" w:hAnsi="Times New Roman"/>
          <w:color w:val="000000"/>
          <w:sz w:val="24"/>
          <w:szCs w:val="24"/>
        </w:rPr>
        <w:t>Обеспечение школьников в период их пребывания в школе питанием, способствующим</w:t>
      </w:r>
    </w:p>
    <w:p w:rsidR="00E9558F" w:rsidRPr="00530913" w:rsidRDefault="00E9558F" w:rsidP="00E9558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30913">
        <w:rPr>
          <w:rFonts w:ascii="Times New Roman" w:hAnsi="Times New Roman"/>
          <w:color w:val="000000"/>
          <w:sz w:val="24"/>
          <w:szCs w:val="24"/>
        </w:rPr>
        <w:t>нормальной работе пищеварительной системы и обмену веществ в соответствии с современными медико-гигиеническими требованиями.</w:t>
      </w:r>
    </w:p>
    <w:p w:rsidR="00E9558F" w:rsidRPr="00E9558F" w:rsidRDefault="00E9558F" w:rsidP="00E9558F">
      <w:pPr>
        <w:rPr>
          <w:rFonts w:ascii="Times New Roman" w:hAnsi="Times New Roman"/>
          <w:sz w:val="28"/>
          <w:szCs w:val="28"/>
          <w:vertAlign w:val="superscript"/>
        </w:rPr>
      </w:pPr>
      <w:r w:rsidRPr="00E9558F">
        <w:rPr>
          <w:rFonts w:ascii="Times New Roman" w:hAnsi="Times New Roman"/>
          <w:sz w:val="28"/>
          <w:szCs w:val="28"/>
          <w:vertAlign w:val="superscript"/>
        </w:rPr>
        <w:t xml:space="preserve">Проведение тематической работы с родителями учащихся, направленной на формирование в их семьях </w:t>
      </w:r>
      <w:proofErr w:type="spellStart"/>
      <w:r w:rsidRPr="00E9558F">
        <w:rPr>
          <w:rFonts w:ascii="Times New Roman" w:hAnsi="Times New Roman"/>
          <w:sz w:val="28"/>
          <w:szCs w:val="28"/>
          <w:vertAlign w:val="superscript"/>
        </w:rPr>
        <w:t>здоровьесберегающих</w:t>
      </w:r>
      <w:proofErr w:type="spellEnd"/>
      <w:r w:rsidRPr="00E9558F">
        <w:rPr>
          <w:rFonts w:ascii="Times New Roman" w:hAnsi="Times New Roman"/>
          <w:sz w:val="28"/>
          <w:szCs w:val="28"/>
          <w:vertAlign w:val="superscript"/>
        </w:rPr>
        <w:t xml:space="preserve"> условий, здорового образа жизни, профилактику вредных привычек</w:t>
      </w:r>
    </w:p>
    <w:p w:rsidR="00E9558F" w:rsidRDefault="00E9558F" w:rsidP="00E955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30913">
        <w:rPr>
          <w:rFonts w:ascii="Times New Roman" w:hAnsi="Times New Roman"/>
          <w:sz w:val="24"/>
          <w:szCs w:val="24"/>
        </w:rPr>
        <w:t xml:space="preserve">Обучение плаванию и правилам дорожного движения, </w:t>
      </w:r>
      <w:r>
        <w:rPr>
          <w:rFonts w:ascii="Times New Roman" w:hAnsi="Times New Roman"/>
          <w:sz w:val="24"/>
          <w:szCs w:val="24"/>
        </w:rPr>
        <w:t xml:space="preserve">правилам безопасного поведения. </w:t>
      </w:r>
      <w:r w:rsidRPr="00530913">
        <w:rPr>
          <w:rFonts w:ascii="Times New Roman" w:hAnsi="Times New Roman"/>
          <w:sz w:val="24"/>
          <w:szCs w:val="24"/>
        </w:rPr>
        <w:t>Задача школы –</w:t>
      </w:r>
      <w:r>
        <w:rPr>
          <w:rFonts w:ascii="Times New Roman" w:hAnsi="Times New Roman"/>
          <w:sz w:val="24"/>
          <w:szCs w:val="24"/>
        </w:rPr>
        <w:t xml:space="preserve"> сохранить и укрепить 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530913">
        <w:rPr>
          <w:rFonts w:ascii="Times New Roman" w:hAnsi="Times New Roman"/>
          <w:sz w:val="24"/>
          <w:szCs w:val="24"/>
        </w:rPr>
        <w:t>ш</w:t>
      </w:r>
      <w:proofErr w:type="gramEnd"/>
      <w:r w:rsidRPr="00530913">
        <w:rPr>
          <w:rFonts w:ascii="Times New Roman" w:hAnsi="Times New Roman"/>
          <w:sz w:val="24"/>
          <w:szCs w:val="24"/>
        </w:rPr>
        <w:t>кола</w:t>
      </w:r>
      <w:proofErr w:type="spellEnd"/>
      <w:r w:rsidRPr="00530913">
        <w:rPr>
          <w:rFonts w:ascii="Times New Roman" w:hAnsi="Times New Roman"/>
          <w:sz w:val="24"/>
          <w:szCs w:val="24"/>
        </w:rPr>
        <w:t xml:space="preserve"> способн</w:t>
      </w:r>
      <w:r>
        <w:rPr>
          <w:rFonts w:ascii="Times New Roman" w:hAnsi="Times New Roman"/>
          <w:sz w:val="24"/>
          <w:szCs w:val="24"/>
        </w:rPr>
        <w:t>а заботиться о здоровье детей.</w:t>
      </w:r>
    </w:p>
    <w:p w:rsidR="00E9558F" w:rsidRPr="00E9558F" w:rsidRDefault="00E9558F" w:rsidP="00E955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91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30913">
        <w:rPr>
          <w:rFonts w:ascii="Times New Roman" w:hAnsi="Times New Roman"/>
          <w:sz w:val="24"/>
          <w:szCs w:val="24"/>
        </w:rPr>
        <w:t xml:space="preserve"> технологии в начальной школе - мощная система, которая поможет сохранить детское здоровье</w:t>
      </w:r>
    </w:p>
    <w:p w:rsidR="00E9558F" w:rsidRPr="00530913" w:rsidRDefault="00E9558F" w:rsidP="00E9558F">
      <w:pPr>
        <w:pStyle w:val="a3"/>
        <w:rPr>
          <w:rFonts w:ascii="Times New Roman" w:hAnsi="Times New Roman"/>
          <w:sz w:val="24"/>
          <w:szCs w:val="24"/>
        </w:rPr>
      </w:pPr>
      <w:r w:rsidRPr="00530913">
        <w:rPr>
          <w:rFonts w:ascii="Times New Roman" w:hAnsi="Times New Roman"/>
          <w:sz w:val="24"/>
          <w:szCs w:val="24"/>
        </w:rPr>
        <w:t xml:space="preserve">Учитывая сказанное, в своей работе мы придерживаемся </w:t>
      </w:r>
      <w:proofErr w:type="spellStart"/>
      <w:r w:rsidRPr="0053091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30913">
        <w:rPr>
          <w:rFonts w:ascii="Times New Roman" w:hAnsi="Times New Roman"/>
          <w:sz w:val="24"/>
          <w:szCs w:val="24"/>
        </w:rPr>
        <w:t xml:space="preserve"> организации учебного процесса.</w:t>
      </w:r>
    </w:p>
    <w:p w:rsidR="00E9558F" w:rsidRDefault="00E9558F" w:rsidP="00E9558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558F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своих уроках использую следующие средства двигательной активности:</w:t>
      </w:r>
      <w:r w:rsidRPr="00E9558F">
        <w:rPr>
          <w:rFonts w:ascii="Times New Roman" w:hAnsi="Times New Roman"/>
          <w:b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1.Элементы движений (ходьба, бег, прыжки).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на основных уроках, и на занятиях внеурочной деятельности дети любят такие движения, так как они способствуют смене деятельности. Разрешаю ребятам в определенный момент урока</w:t>
      </w:r>
      <w:proofErr w:type="gramStart"/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 когда двое обучающихся выполнили задание, подойти друг к другу, обменяться тетрадями и выполнить взаимопроверку.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 несколько пар да данном </w:t>
      </w:r>
      <w:proofErr w:type="gramStart"/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этапе</w:t>
      </w:r>
      <w:proofErr w:type="gramEnd"/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урока имеют возможность сменить привычную позу.</w:t>
      </w:r>
      <w:r w:rsidRPr="00530913">
        <w:rPr>
          <w:rFonts w:ascii="Times New Roman" w:hAnsi="Times New Roman"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2.Физические упражнения без предметов. Наклоны, вращения головой, шеей являются неотъемлемой частью двигательных упражнений и способствуют улучшению снабжения организма кислородом, и повышению работоспособности моих учеников,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ускорению процессов восстановления. Через 20 минут после начала урока детям разрешаю самостоятельно выполнить нужные именно им в данный момент движения.</w:t>
      </w:r>
      <w:r w:rsidRPr="00530913">
        <w:rPr>
          <w:rFonts w:ascii="Times New Roman" w:hAnsi="Times New Roman"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3.Движения под музыку одни из любимых в моем классе, так как поднимают настроение и создают положительный эмоциональный настрой на весь день. Дежурные каждый раз </w:t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придумывают новые элементы и показывают одноклассникам.</w:t>
      </w:r>
      <w:r w:rsidRPr="00530913">
        <w:rPr>
          <w:rFonts w:ascii="Times New Roman" w:hAnsi="Times New Roman"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4.Физкультминутки и подвижные перемены</w:t>
      </w:r>
      <w:proofErr w:type="gramStart"/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выход с детьми в проходной спортивный зал, подвижные игры особенно во второй половине дня помогают снять усталость.</w:t>
      </w:r>
      <w:r w:rsidRPr="00530913">
        <w:rPr>
          <w:rFonts w:ascii="Times New Roman" w:hAnsi="Times New Roman"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5.Гимнастика (оздоровительная, пальчиковая, дыхательная, для профилактики нарушений осанки и простудных заболеваний ,а также для тренировки глаз).</w:t>
      </w:r>
      <w:r w:rsidRPr="00530913">
        <w:rPr>
          <w:rFonts w:ascii="Times New Roman" w:hAnsi="Times New Roman"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Считаю важным обращать внимание на такие гигиенические факторы как соблюдение общего режима дня, обучение элементарным приёмам здорового образа жизни, а также соблюдение гигиенических условий в кабинете: чистота, температура и свежесть воздуха, рациональность освещения класса доски.</w:t>
      </w:r>
      <w:r w:rsidRPr="00530913">
        <w:rPr>
          <w:rFonts w:ascii="Times New Roman" w:hAnsi="Times New Roman"/>
          <w:color w:val="000000"/>
          <w:sz w:val="24"/>
          <w:szCs w:val="24"/>
        </w:rPr>
        <w:br/>
      </w:r>
      <w:r w:rsidRPr="00E9558F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Использую и оздоровительные силы природы:</w:t>
      </w:r>
      <w:r w:rsidRPr="00E9558F">
        <w:rPr>
          <w:rFonts w:ascii="Times New Roman" w:hAnsi="Times New Roman"/>
          <w:b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солнечные и воздушные ванны (ежедневные прогулки на свежем воздухе)</w:t>
      </w:r>
      <w:r w:rsidRPr="00530913">
        <w:rPr>
          <w:rFonts w:ascii="Times New Roman" w:hAnsi="Times New Roman"/>
          <w:color w:val="000000"/>
          <w:sz w:val="24"/>
          <w:szCs w:val="24"/>
        </w:rPr>
        <w:br/>
      </w:r>
      <w:r w:rsidRPr="00530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витаминотерапия.</w:t>
      </w:r>
    </w:p>
    <w:p w:rsidR="00E9558F" w:rsidRPr="003E73F4" w:rsidRDefault="00E9558F" w:rsidP="00E9558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3E73F4">
        <w:rPr>
          <w:rFonts w:ascii="Times New Roman" w:hAnsi="Times New Roman"/>
          <w:sz w:val="24"/>
          <w:szCs w:val="24"/>
          <w:shd w:val="clear" w:color="auto" w:fill="FFFFFF"/>
        </w:rPr>
        <w:t xml:space="preserve">При построении урока следую гигиеническим критериям рациональной организации урока, так как это является важной составной частью </w:t>
      </w:r>
      <w:proofErr w:type="spellStart"/>
      <w:r w:rsidRPr="003E73F4">
        <w:rPr>
          <w:rFonts w:ascii="Times New Roman" w:hAnsi="Times New Roman"/>
          <w:sz w:val="24"/>
          <w:szCs w:val="24"/>
          <w:shd w:val="clear" w:color="auto" w:fill="FFFFFF"/>
        </w:rPr>
        <w:t>здоровьесбережения</w:t>
      </w:r>
      <w:proofErr w:type="spellEnd"/>
      <w:r w:rsidRPr="003E73F4">
        <w:rPr>
          <w:rFonts w:ascii="Times New Roman" w:hAnsi="Times New Roman"/>
          <w:sz w:val="24"/>
          <w:szCs w:val="24"/>
          <w:shd w:val="clear" w:color="auto" w:fill="FFFFFF"/>
        </w:rPr>
        <w:t xml:space="preserve"> ребёнка.</w:t>
      </w:r>
      <w:r w:rsidRPr="003E73F4">
        <w:rPr>
          <w:rFonts w:ascii="Times New Roman" w:hAnsi="Times New Roman"/>
          <w:sz w:val="24"/>
          <w:szCs w:val="24"/>
        </w:rPr>
        <w:br/>
      </w:r>
      <w:r w:rsidRPr="003E73F4">
        <w:rPr>
          <w:rFonts w:ascii="Times New Roman" w:hAnsi="Times New Roman"/>
          <w:sz w:val="24"/>
          <w:szCs w:val="24"/>
          <w:shd w:val="clear" w:color="auto" w:fill="FFFFFF"/>
        </w:rPr>
        <w:t>Число использованных видов преподавания (словесного, наглядного, самостоятельные работы и др.) не более трёх при чередовании не позже, чем через 10 – 15 минут.</w:t>
      </w:r>
      <w:r w:rsidRPr="003E73F4">
        <w:rPr>
          <w:rFonts w:ascii="Times New Roman" w:hAnsi="Times New Roman"/>
          <w:sz w:val="24"/>
          <w:szCs w:val="24"/>
        </w:rPr>
        <w:br/>
      </w:r>
      <w:r w:rsidRPr="003E73F4">
        <w:rPr>
          <w:rFonts w:ascii="Times New Roman" w:hAnsi="Times New Roman"/>
          <w:sz w:val="24"/>
          <w:szCs w:val="24"/>
          <w:shd w:val="clear" w:color="auto" w:fill="FFFFFF"/>
        </w:rPr>
        <w:t>При применении ТСО руководствуюсь гигиеническими нормами.</w:t>
      </w:r>
      <w:r w:rsidRPr="003E7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73F4">
        <w:rPr>
          <w:rFonts w:ascii="Times New Roman" w:hAnsi="Times New Roman"/>
          <w:sz w:val="24"/>
          <w:szCs w:val="24"/>
        </w:rPr>
        <w:br/>
      </w:r>
      <w:r w:rsidRPr="003E73F4">
        <w:rPr>
          <w:rFonts w:ascii="Times New Roman" w:hAnsi="Times New Roman"/>
          <w:sz w:val="24"/>
          <w:szCs w:val="24"/>
          <w:shd w:val="clear" w:color="auto" w:fill="FFFFFF"/>
        </w:rPr>
        <w:t>Наблюдаю за чередованием поз учащихся, корректирую их в соответствии с видом работы, слежу за посадкой. Чем естественнее поза ребёнка на уроке, тем менее напряжён ученик, что говорит о его психологическом комфорте, а это – важнейшее условие предупреждения утомляемости.</w:t>
      </w:r>
      <w:r w:rsidRPr="003E7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73F4">
        <w:rPr>
          <w:rFonts w:ascii="Times New Roman" w:hAnsi="Times New Roman"/>
          <w:sz w:val="24"/>
          <w:szCs w:val="24"/>
        </w:rPr>
        <w:br/>
      </w:r>
      <w:r w:rsidRPr="003E73F4">
        <w:rPr>
          <w:rFonts w:ascii="Times New Roman" w:hAnsi="Times New Roman"/>
          <w:sz w:val="24"/>
          <w:szCs w:val="24"/>
          <w:shd w:val="clear" w:color="auto" w:fill="FFFFFF"/>
        </w:rPr>
        <w:t>Психологический климат на уроке, где преобладают положительные эмоции, оказывает позитивное воздействие на здоровье детей. Мои ученики с удовольствием оценивают друг друга, но при этом только доброжелательным тоном, и в виде советов и пожеланий.</w:t>
      </w:r>
      <w:r w:rsidRPr="003E7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73F4">
        <w:rPr>
          <w:rFonts w:ascii="Times New Roman" w:hAnsi="Times New Roman"/>
          <w:sz w:val="24"/>
          <w:szCs w:val="24"/>
        </w:rPr>
        <w:br/>
      </w:r>
      <w:r w:rsidRPr="003E73F4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Обязательным условием урока считаю</w:t>
      </w:r>
      <w:r w:rsidRPr="003E7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73F4">
        <w:rPr>
          <w:rFonts w:ascii="Times New Roman" w:hAnsi="Times New Roman"/>
          <w:sz w:val="24"/>
          <w:szCs w:val="24"/>
          <w:shd w:val="clear" w:color="auto" w:fill="FFFFFF"/>
        </w:rPr>
        <w:t>проведение 2-3 эмоциональных разрядок, способствующих развитию эмоционально – волевой сферы, и 2 физкультминуток различных видов (танцевально-ритмических, физкультурно-спортивных, двигательно-речевых, познавательных). Упражнения, включённые в физкультминутки, помогают сбросить негативную энергию (раздражение, тревожность) и способствуют формированию уверенности в себе.</w:t>
      </w:r>
    </w:p>
    <w:p w:rsidR="00E9558F" w:rsidRPr="002F6D0C" w:rsidRDefault="00E9558F" w:rsidP="00E9558F">
      <w:pPr>
        <w:pStyle w:val="a3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2F6D0C">
        <w:rPr>
          <w:rFonts w:ascii="Times New Roman" w:hAnsi="Times New Roman"/>
          <w:sz w:val="24"/>
          <w:szCs w:val="24"/>
          <w:shd w:val="clear" w:color="auto" w:fill="FFFFFF"/>
        </w:rPr>
        <w:t>В течение учебного года раз в четверть меняю расположение посадочного места для каждого ученика. При этом учитываю медицинские рекомендации (в частности, по зрению).</w:t>
      </w:r>
      <w:r w:rsidRPr="002F6D0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E9558F" w:rsidRPr="00530913" w:rsidRDefault="00E9558F" w:rsidP="00E9558F">
      <w:pPr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0913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Будьте здоровы!</w:t>
      </w:r>
    </w:p>
    <w:p w:rsidR="00596AFC" w:rsidRDefault="00596AFC"/>
    <w:sectPr w:rsidR="00596AFC" w:rsidSect="0059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8F"/>
    <w:rsid w:val="003377BE"/>
    <w:rsid w:val="00461591"/>
    <w:rsid w:val="00596AFC"/>
    <w:rsid w:val="00E9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5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9558F"/>
  </w:style>
  <w:style w:type="character" w:styleId="a4">
    <w:name w:val="Strong"/>
    <w:basedOn w:val="a0"/>
    <w:uiPriority w:val="22"/>
    <w:qFormat/>
    <w:rsid w:val="00E95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1325</Words>
  <Characters>7557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2016-12-30T17:33:00Z</dcterms:created>
  <dcterms:modified xsi:type="dcterms:W3CDTF">2017-01-04T07:54:00Z</dcterms:modified>
</cp:coreProperties>
</file>