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64" w:rsidRPr="00B1518C" w:rsidRDefault="00E20664" w:rsidP="00E20664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1A6">
        <w:rPr>
          <w:rFonts w:ascii="Times New Roman" w:hAnsi="Times New Roman" w:cs="Times New Roman"/>
          <w:b/>
          <w:sz w:val="28"/>
          <w:szCs w:val="28"/>
        </w:rPr>
        <w:t>Тестирование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рамках промежуточной аттестации</w:t>
      </w:r>
    </w:p>
    <w:p w:rsidR="00E20664" w:rsidRDefault="00E20664" w:rsidP="00E20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251A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F0097C">
        <w:rPr>
          <w:rFonts w:ascii="Times New Roman" w:hAnsi="Times New Roman" w:cs="Times New Roman"/>
          <w:b/>
          <w:color w:val="000000"/>
          <w:sz w:val="28"/>
          <w:szCs w:val="28"/>
        </w:rPr>
        <w:t>изобразительному искусству</w:t>
      </w:r>
      <w:r w:rsidRPr="00D25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25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класса </w:t>
      </w:r>
    </w:p>
    <w:p w:rsidR="00E20664" w:rsidRPr="00423EA1" w:rsidRDefault="00E20664" w:rsidP="00E20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EA1">
        <w:rPr>
          <w:rStyle w:val="c3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программе Б. </w:t>
      </w:r>
      <w:proofErr w:type="spellStart"/>
      <w:r w:rsidRPr="00423EA1">
        <w:rPr>
          <w:rStyle w:val="c3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Неменского</w:t>
      </w:r>
      <w:proofErr w:type="spellEnd"/>
      <w:r w:rsidRPr="00423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20664" w:rsidRPr="00F0097C" w:rsidRDefault="00E20664" w:rsidP="00E2066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00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Вариант 1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1. Назовите три основных цвета: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Красный, зелёный, оранжевый.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Красный, желтый, зелёный.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Красный, желтый, синий.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2. Какой из перечисленных цветов не относится к теплым цветам: красный, синий, желтый, коричневый.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Синий.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Коричневый.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Красный.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3. Какие цвета нужно смешать между собой, чтобы получить зеленый цвет?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Синий, красный.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Синий, жёлтый.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Синий, зелёный.</w:t>
      </w:r>
    </w:p>
    <w:p w:rsidR="00E20664" w:rsidRPr="00BB44EE" w:rsidRDefault="00E20664" w:rsidP="00E20664">
      <w:pPr>
        <w:pStyle w:val="a3"/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4. Назовите название росписи, к которой относятся такие цветы, как "розан" и "купавка".</w:t>
      </w:r>
      <w:r w:rsidRPr="00BB44EE">
        <w:rPr>
          <w:rFonts w:ascii="Times New Roman" w:hAnsi="Times New Roman" w:cs="Times New Roman"/>
          <w:b/>
          <w:sz w:val="28"/>
          <w:szCs w:val="28"/>
        </w:rPr>
        <w:tab/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Хохлома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Гжель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Городецкая роспись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5. Из какого материала изготавливают хохломскую посуду?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Глина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Дерево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Гипс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6. Назовите фамилию великого русского художника, который писал картины на сказочные темы. Среди них знаменитая картина "Богатыри".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В. Васнецов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И. Шишкин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И.Левитан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7. Как называется картина, на которой изображается природа?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Портрет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Пейзаж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Натюрморт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8. Русская деревянная игрушка в виде расписной полой куклы называется: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Клоун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Матрёшка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Свистулька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9. Вид изобразительного искусства, произведения которого создаются с помощью красок, называется: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Рисунок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Графика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Живопись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lastRenderedPageBreak/>
        <w:t>10. Как называется музей изобразительного искусства в Москве?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Исторический музей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Эрмитаж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Третьяковская галерея</w:t>
      </w:r>
    </w:p>
    <w:p w:rsidR="00E20664" w:rsidRDefault="00E20664" w:rsidP="00E206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E20664" w:rsidRPr="00F0097C" w:rsidRDefault="00E20664" w:rsidP="00E2066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00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Вариант 2</w:t>
      </w:r>
    </w:p>
    <w:p w:rsidR="00E20664" w:rsidRPr="00F0097C" w:rsidRDefault="00E20664" w:rsidP="00E20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1. Назовите три основных цвета: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Зелёный, синий, жёлтый.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Красный, желтый, синий.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Жёлтый, синий, фиолетовый.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2. Какой из перечисленных цветов не относится к теплым цветам: красный, синий, желтый, коричневый.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Жёлтый.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Коричневый.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Синий.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3. Какие цвета нужно смешать между собой, чтобы получить зеленый цвет?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Синий, жёлтый.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Зелёный, синий.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Жёлтый, зелёный.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4. Какие цвета используются в росписи хохломской посуды?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Красный, белый, жёлтый.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Золотистый, красный, чёрный.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Синий, белый.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5. Из какого материала изготавливают дымковскую игрушку?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Гипс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Дерево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Глина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6. Выдающийся русский художник, автор картины «Утро в сосновом бору».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И. Левитан;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И. Шишкин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В.Суриков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7. Как называется картина, на которой изображаются посуда, фрукты?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Пейзаж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Портрет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Натюрморт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8. Русская глиняная игрушка, расписанная и обожжённая в печи: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Дымковская игрушка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Гжель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Архангельская игрушка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t>9.Вид изобразительного искусства, когда изображают предметы с помощью линий и штрихов, без красок.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Живопись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Графика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Рисунок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44EE">
        <w:rPr>
          <w:rFonts w:ascii="Times New Roman" w:hAnsi="Times New Roman" w:cs="Times New Roman"/>
          <w:b/>
          <w:sz w:val="28"/>
          <w:szCs w:val="28"/>
        </w:rPr>
        <w:lastRenderedPageBreak/>
        <w:t>10. Как называется музей изобразительного искусства в Казани?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А) Исторический музей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Б) Третьяковская галерея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В) Государственный музей изобразительного искусства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0664" w:rsidRPr="00F0097C" w:rsidRDefault="00E20664" w:rsidP="00E20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097C">
        <w:rPr>
          <w:rFonts w:ascii="Times New Roman" w:hAnsi="Times New Roman" w:cs="Times New Roman"/>
          <w:b/>
          <w:sz w:val="28"/>
          <w:szCs w:val="28"/>
          <w:u w:val="single"/>
        </w:rPr>
        <w:t>1 вариант.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Ответы: 1. в) 2. а) 3. б) 4. в) 5. б) 6. а) 7. б) 8. б) 9. в) 10. в)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0664" w:rsidRPr="00F0097C" w:rsidRDefault="00E20664" w:rsidP="00E2066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0097C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вариант.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  <w:r w:rsidRPr="00BB44EE">
        <w:rPr>
          <w:rFonts w:ascii="Times New Roman" w:hAnsi="Times New Roman" w:cs="Times New Roman"/>
          <w:sz w:val="28"/>
          <w:szCs w:val="28"/>
        </w:rPr>
        <w:t>Ответы: 1. б) 2. в) 3. а) 4. б) 5. в) 6. б) 7. в) 8. а) 9. б) 10. в)</w:t>
      </w:r>
    </w:p>
    <w:p w:rsidR="00E20664" w:rsidRPr="00BB44EE" w:rsidRDefault="00E20664" w:rsidP="00E206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76C6" w:rsidRDefault="001076C6"/>
    <w:sectPr w:rsidR="001076C6" w:rsidSect="000843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0664"/>
    <w:rsid w:val="001076C6"/>
    <w:rsid w:val="00E2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664"/>
    <w:pPr>
      <w:spacing w:after="0" w:line="240" w:lineRule="auto"/>
    </w:pPr>
  </w:style>
  <w:style w:type="character" w:customStyle="1" w:styleId="c3">
    <w:name w:val="c3"/>
    <w:basedOn w:val="a0"/>
    <w:rsid w:val="00E206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2019-03-24T18:19:00Z</dcterms:created>
  <dcterms:modified xsi:type="dcterms:W3CDTF">2019-03-24T18:19:00Z</dcterms:modified>
</cp:coreProperties>
</file>