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4" w:rsidRPr="005E7C72" w:rsidRDefault="000E3914" w:rsidP="000E39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5E7C72">
        <w:rPr>
          <w:rFonts w:ascii="Times New Roman" w:hAnsi="Times New Roman"/>
          <w:sz w:val="24"/>
          <w:szCs w:val="24"/>
        </w:rPr>
        <w:t>Гремячевская</w:t>
      </w:r>
      <w:proofErr w:type="spellEnd"/>
      <w:r w:rsidRPr="005E7C72">
        <w:rPr>
          <w:rFonts w:ascii="Times New Roman" w:hAnsi="Times New Roman"/>
          <w:sz w:val="24"/>
          <w:szCs w:val="24"/>
        </w:rPr>
        <w:t xml:space="preserve"> школа № 2</w:t>
      </w:r>
    </w:p>
    <w:p w:rsidR="000E3914" w:rsidRPr="005E7C72" w:rsidRDefault="000E3914" w:rsidP="000E39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>Маслова Наталья Николаевна,</w:t>
      </w:r>
    </w:p>
    <w:p w:rsidR="000E3914" w:rsidRPr="005E7C72" w:rsidRDefault="000E3914" w:rsidP="000E39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ab/>
        <w:t>учитель начальных классов.</w:t>
      </w:r>
    </w:p>
    <w:p w:rsidR="000E3914" w:rsidRPr="005E7C72" w:rsidRDefault="000E3914" w:rsidP="000E3914">
      <w:pPr>
        <w:jc w:val="right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0E3914" w:rsidRDefault="000E3914" w:rsidP="000E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14" w:rsidRDefault="000E3914" w:rsidP="000E3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E3914" w:rsidRDefault="000E3914" w:rsidP="000E3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1. Первый раз - в первый класс</w:t>
      </w:r>
    </w:p>
    <w:p w:rsidR="000E3914" w:rsidRPr="005E7C72" w:rsidRDefault="000E3914" w:rsidP="000E39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>Жизненные позиции заразительны…</w:t>
      </w:r>
    </w:p>
    <w:p w:rsidR="000E3914" w:rsidRPr="005E7C72" w:rsidRDefault="000E3914" w:rsidP="000E39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 xml:space="preserve">                                                                   А </w:t>
      </w:r>
      <w:proofErr w:type="gramStart"/>
      <w:r w:rsidRPr="005E7C72">
        <w:rPr>
          <w:rFonts w:ascii="Times New Roman" w:hAnsi="Times New Roman"/>
          <w:sz w:val="24"/>
          <w:szCs w:val="24"/>
        </w:rPr>
        <w:t>ваша</w:t>
      </w:r>
      <w:proofErr w:type="gramEnd"/>
      <w:r w:rsidRPr="005E7C72">
        <w:rPr>
          <w:rFonts w:ascii="Times New Roman" w:hAnsi="Times New Roman"/>
          <w:sz w:val="24"/>
          <w:szCs w:val="24"/>
        </w:rPr>
        <w:t xml:space="preserve"> может кого-нибудь увлечь?</w:t>
      </w:r>
    </w:p>
    <w:p w:rsidR="000E3914" w:rsidRPr="005E7C72" w:rsidRDefault="000E3914" w:rsidP="000E39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7C72">
        <w:rPr>
          <w:rFonts w:ascii="Times New Roman" w:hAnsi="Times New Roman" w:cs="Times New Roman"/>
          <w:i/>
          <w:sz w:val="24"/>
          <w:szCs w:val="24"/>
        </w:rPr>
        <w:t>Ф. Нансен</w:t>
      </w:r>
    </w:p>
    <w:p w:rsidR="000E3914" w:rsidRPr="005E7C72" w:rsidRDefault="000E3914" w:rsidP="000E3914">
      <w:pPr>
        <w:jc w:val="right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Лучше зажечь свечу, чем всю жизнь проклинать темноту.</w:t>
      </w:r>
    </w:p>
    <w:p w:rsidR="000E3914" w:rsidRPr="005E7C72" w:rsidRDefault="000E3914" w:rsidP="000E391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7C72">
        <w:rPr>
          <w:rFonts w:ascii="Times New Roman" w:hAnsi="Times New Roman" w:cs="Times New Roman"/>
          <w:i/>
          <w:sz w:val="24"/>
          <w:szCs w:val="24"/>
        </w:rPr>
        <w:t>Ф. Абрамов</w:t>
      </w: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5E7C72">
        <w:rPr>
          <w:rFonts w:ascii="Times New Roman" w:hAnsi="Times New Roman" w:cs="Times New Roman"/>
          <w:sz w:val="24"/>
          <w:szCs w:val="24"/>
        </w:rPr>
        <w:t>ознакомить родителей с классом, классным руководителем, педагогами, школой, администрацией учебного заведения, службами школы, а также самих родителей – друг с другом; помочь подготовиться родителям к изменению статуса ребенка в семье и настроить на понимание значимости перехода малыша в новое психофизическое состояние.</w:t>
      </w: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5E7C72">
        <w:rPr>
          <w:rFonts w:ascii="Times New Roman" w:hAnsi="Times New Roman" w:cs="Times New Roman"/>
          <w:sz w:val="24"/>
          <w:szCs w:val="24"/>
        </w:rPr>
        <w:t xml:space="preserve"> торжественное собрание.</w:t>
      </w: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обсуждения:</w:t>
      </w:r>
      <w:r w:rsidRPr="005E7C72">
        <w:rPr>
          <w:rFonts w:ascii="Times New Roman" w:hAnsi="Times New Roman" w:cs="Times New Roman"/>
          <w:sz w:val="24"/>
          <w:szCs w:val="24"/>
        </w:rPr>
        <w:t xml:space="preserve"> знакомство родителей с классным руководителем, администрацией школы.</w:t>
      </w: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b/>
          <w:i/>
          <w:sz w:val="24"/>
          <w:szCs w:val="24"/>
        </w:rPr>
        <w:t>Подготовительная работа:</w:t>
      </w:r>
      <w:r w:rsidRPr="005E7C72">
        <w:rPr>
          <w:rFonts w:ascii="Times New Roman" w:hAnsi="Times New Roman" w:cs="Times New Roman"/>
          <w:sz w:val="24"/>
          <w:szCs w:val="24"/>
        </w:rPr>
        <w:t xml:space="preserve"> подготовка письма-обращения ребенка к родителям.</w:t>
      </w:r>
    </w:p>
    <w:p w:rsidR="000E3914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Комментарии для учителя. </w:t>
      </w:r>
      <w:r w:rsidRPr="005E7C72">
        <w:rPr>
          <w:rFonts w:ascii="Times New Roman" w:hAnsi="Times New Roman" w:cs="Times New Roman"/>
          <w:sz w:val="24"/>
          <w:szCs w:val="24"/>
        </w:rPr>
        <w:t>Первое родительское собрание-встречу уместно проводить в конце августа. Это позволит, во-первых, заранее познакомиться с родителями учеников, настроить семьи на необходимость общения со школой, педагогами; во-вторых, создать определенный оптимистический настрой на учебную деятельность, поможет снять опасения родителей, связанные со школой и учителями. Собрание проходит в том классе, в котором будут учиться дети. Класс празднично оформлен (его можно украсить рисунками будущих первоклассников, которые подарили школе воспитатели детского сада, где ребята воспитывались). На школьной доске: фотографии выпускников, которые учились у педагога, набирающего класс; добрые пожелания будущим первоклассникам и их родителям. Уместно использовать хорошую музыку, связанную с темой торжественного собрания. На школьной доске можно поместить плакат, который станет эпиграфом первой встречи родителей и педагога.</w:t>
      </w:r>
    </w:p>
    <w:p w:rsidR="000E3914" w:rsidRPr="005E7C72" w:rsidRDefault="000E3914" w:rsidP="000E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Ӏ. Вступительное слово директора школы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Уважаемые папы и мамы, дедушки и бабушки, все те, кто пришел на первую встречу со школой, порог которой переступят в сентябре ваши малыши!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 xml:space="preserve">Сегодня мы объявляем вас и себя членами одной большой команды корабля под названием «Школа». Наше плаванье начинается сегодня, а закончится через 12 лет. 12 лет мы будем вместе, и пока наш корабль будет плыть по океану Знаний, мы будем вместе переживать штормы и бури, а ваши дети открывать для себя бухту Радости и мыс Надежды. Хочется, чтобы это плаванье было интересным, счастливым и значительным в жизни каждого ребенка и каждой семьи. Сколько раз вместе с вами, папы и мамы, мы </w:t>
      </w:r>
      <w:r w:rsidRPr="005E7C72">
        <w:rPr>
          <w:rFonts w:ascii="Times New Roman" w:hAnsi="Times New Roman" w:cs="Times New Roman"/>
          <w:sz w:val="24"/>
          <w:szCs w:val="24"/>
        </w:rPr>
        <w:lastRenderedPageBreak/>
        <w:t xml:space="preserve">будем </w:t>
      </w:r>
      <w:proofErr w:type="gramStart"/>
      <w:r w:rsidRPr="005E7C72">
        <w:rPr>
          <w:rFonts w:ascii="Times New Roman" w:hAnsi="Times New Roman" w:cs="Times New Roman"/>
          <w:sz w:val="24"/>
          <w:szCs w:val="24"/>
        </w:rPr>
        <w:t>помогать вашим детям учиться</w:t>
      </w:r>
      <w:proofErr w:type="gramEnd"/>
      <w:r w:rsidRPr="005E7C72">
        <w:rPr>
          <w:rFonts w:ascii="Times New Roman" w:hAnsi="Times New Roman" w:cs="Times New Roman"/>
          <w:sz w:val="24"/>
          <w:szCs w:val="24"/>
        </w:rPr>
        <w:t xml:space="preserve"> преодолевать трудности, радоваться своим успехам и победам одноклассников.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Мы открыты для общения, наши специалисты дадут вам квалифицированную консультацию, вы всегда получите в нашей школе исчерпывающий ответ на самый неразрешимый вопрос. Для вас всегда открыты двери кабинета заместителя директора по учебно-воспитательной работе в начальной школе.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ӀӀ. Выступление заместителя директора по начальной школе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В этом вступительном слове необходимо сказать о традициях и обычаях начальной школы, о первоначальных требованиях к учащимся; познакомить с Уставом школы и вручить его каждой семье вместе с визитной карточкой школы; указать дни консультаций заместителя директора по начальной школе и других представителей администрации учебного заведения.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Заместитель директора по начальной школе представляет учителя начальных классов, который будет работать с ребятами в течение 4-х лет.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 xml:space="preserve">ӀӀӀ. </w:t>
      </w:r>
      <w:proofErr w:type="spellStart"/>
      <w:r w:rsidRPr="005E7C72">
        <w:rPr>
          <w:rFonts w:ascii="Times New Roman" w:hAnsi="Times New Roman" w:cs="Times New Roman"/>
          <w:b/>
          <w:sz w:val="24"/>
          <w:szCs w:val="24"/>
        </w:rPr>
        <w:t>Самопредставление</w:t>
      </w:r>
      <w:proofErr w:type="spellEnd"/>
      <w:r w:rsidRPr="005E7C7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Классный руководитель знакомится с родителями, рассказывает о предыдущих выпусках, делится планами на будущее в работе с новым классом.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 xml:space="preserve">ӀV. </w:t>
      </w:r>
      <w:proofErr w:type="spellStart"/>
      <w:r w:rsidRPr="005E7C72">
        <w:rPr>
          <w:rFonts w:ascii="Times New Roman" w:hAnsi="Times New Roman" w:cs="Times New Roman"/>
          <w:b/>
          <w:sz w:val="24"/>
          <w:szCs w:val="24"/>
        </w:rPr>
        <w:t>Самопредставление</w:t>
      </w:r>
      <w:proofErr w:type="spellEnd"/>
      <w:r w:rsidRPr="005E7C72">
        <w:rPr>
          <w:rFonts w:ascii="Times New Roman" w:hAnsi="Times New Roman" w:cs="Times New Roman"/>
          <w:b/>
          <w:sz w:val="24"/>
          <w:szCs w:val="24"/>
        </w:rPr>
        <w:t xml:space="preserve"> семей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C72">
        <w:rPr>
          <w:rFonts w:ascii="Times New Roman" w:hAnsi="Times New Roman" w:cs="Times New Roman"/>
          <w:sz w:val="24"/>
          <w:szCs w:val="24"/>
        </w:rPr>
        <w:t>Самопредставление</w:t>
      </w:r>
      <w:proofErr w:type="spellEnd"/>
      <w:r w:rsidRPr="005E7C72">
        <w:rPr>
          <w:rFonts w:ascii="Times New Roman" w:hAnsi="Times New Roman" w:cs="Times New Roman"/>
          <w:sz w:val="24"/>
          <w:szCs w:val="24"/>
        </w:rPr>
        <w:t xml:space="preserve"> родителей – это своего рода визитная карточка семьи. Оно очень интересно проходит на первом родительском собрании-встрече. Желательно записать визитные карточки семей на магнитофон. Классному руководителю будет важно проанализировать мини-рассказы о семье. Такая работа позволит сразу определить особенности семей, степень их открытости, систему семейных ценностей и взаимоотношений.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Визитная карточка содержит следующие пункты: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- фамилия, имя, отчество родителей;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- возраст родителей, день рождения семьи;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- интересы, увлечения семьи;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- девиз семьи.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Свой девиз каждая семья пишет на листе ватмана, который прикрепляется на доске в классе. Этот материал можно будет успешно использовать в работе с учащимися.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V. Экскурсия по школе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5E7C72">
        <w:rPr>
          <w:rFonts w:ascii="Times New Roman" w:hAnsi="Times New Roman" w:cs="Times New Roman"/>
          <w:sz w:val="24"/>
          <w:szCs w:val="24"/>
        </w:rPr>
        <w:t>самопредставления</w:t>
      </w:r>
      <w:proofErr w:type="spellEnd"/>
      <w:r w:rsidRPr="005E7C72">
        <w:rPr>
          <w:rFonts w:ascii="Times New Roman" w:hAnsi="Times New Roman" w:cs="Times New Roman"/>
          <w:sz w:val="24"/>
          <w:szCs w:val="24"/>
        </w:rPr>
        <w:t xml:space="preserve"> и установления теплой атмосферы общения учитель приглашает родителей на экскурсию по школе. Очень важно показать родителям кабинет психологической службы, ознакомить с расписанием его работы, предложить родителям записать телефон доверия психологической службы.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VӀ. Подведение итогов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Учитель знакомит родителей с планом совместной работы на весь школьный год. Это позволит родителям подготовить вопросы по тематике следующего классного собрания и активно участвовать во встречах с классным руководителем.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 xml:space="preserve">В завершение родительского собрания можно сделать общую фотографию на память о первой встрече. На прощание родители получают большие разноцветные конверты с письмом-обращением детей разных времен и народов к своим родителям. </w:t>
      </w:r>
      <w:r w:rsidRPr="005E7C72">
        <w:rPr>
          <w:rFonts w:ascii="Times New Roman" w:hAnsi="Times New Roman" w:cs="Times New Roman"/>
          <w:sz w:val="24"/>
          <w:szCs w:val="24"/>
        </w:rPr>
        <w:lastRenderedPageBreak/>
        <w:t>Взрослым предлагается дома внимательно прочитать полученный меморандум и руководствоваться им в воспитании собственных детей.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В конце родительского собрания родители пишут вопросы, на которые они не получили ответа. Это могут быть вопросы к администрации школы, педагогу. Не на каждый вопрос можно ответить сиюминутно. Для того</w:t>
      </w:r>
      <w:proofErr w:type="gramStart"/>
      <w:r w:rsidRPr="005E7C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7C72">
        <w:rPr>
          <w:rFonts w:ascii="Times New Roman" w:hAnsi="Times New Roman" w:cs="Times New Roman"/>
          <w:sz w:val="24"/>
          <w:szCs w:val="24"/>
        </w:rPr>
        <w:t xml:space="preserve"> чтобы родители получили компетентный ответ на поставленные вопросы, на столе у педагога стоит коробка, в которую родители складываю свои вопросы. Классный руководитель сможет их проанализировать и ответить на них на следующем собрании или созвониться с родителями, если ответ не терпит отлагательств.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7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C72">
        <w:rPr>
          <w:rFonts w:ascii="Times New Roman" w:hAnsi="Times New Roman" w:cs="Times New Roman"/>
          <w:i/>
          <w:sz w:val="24"/>
          <w:szCs w:val="24"/>
        </w:rPr>
        <w:t>Газман</w:t>
      </w:r>
      <w:proofErr w:type="spellEnd"/>
      <w:r w:rsidRPr="005E7C72">
        <w:rPr>
          <w:rFonts w:ascii="Times New Roman" w:hAnsi="Times New Roman" w:cs="Times New Roman"/>
          <w:i/>
          <w:sz w:val="24"/>
          <w:szCs w:val="24"/>
        </w:rPr>
        <w:t xml:space="preserve"> О.С. </w:t>
      </w:r>
      <w:r w:rsidRPr="005E7C72">
        <w:rPr>
          <w:rFonts w:ascii="Times New Roman" w:hAnsi="Times New Roman" w:cs="Times New Roman"/>
          <w:sz w:val="24"/>
          <w:szCs w:val="24"/>
        </w:rPr>
        <w:t>Педагогика свободы и педагогика необходимости. – М., 1999.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i/>
          <w:sz w:val="24"/>
          <w:szCs w:val="24"/>
        </w:rPr>
        <w:t xml:space="preserve">Козлова О.Н. </w:t>
      </w:r>
      <w:r w:rsidRPr="005E7C72">
        <w:rPr>
          <w:rFonts w:ascii="Times New Roman" w:hAnsi="Times New Roman" w:cs="Times New Roman"/>
          <w:sz w:val="24"/>
          <w:szCs w:val="24"/>
        </w:rPr>
        <w:t>Введение в теорию воспитания. Пособие для преподавателей. – М., 1994.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Права ребенка (Конвенция ООН о правах ребенка). – Нью-Йорк, 1992.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Программа развития воспитания в системе образования 1999-2001 гг.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СПО-ФДО. – СПб,</w:t>
      </w:r>
      <w:r w:rsidRPr="005E7C72">
        <w:rPr>
          <w:rFonts w:ascii="Times New Roman" w:hAnsi="Times New Roman" w:cs="Times New Roman"/>
          <w:sz w:val="24"/>
          <w:szCs w:val="24"/>
        </w:rPr>
        <w:t>1999.</w:t>
      </w: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Pr="005E7C72" w:rsidRDefault="000E3914" w:rsidP="000E39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14" w:rsidRDefault="000E3914" w:rsidP="000E3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68" w:rsidRDefault="00C07F68"/>
    <w:sectPr w:rsidR="00C07F68" w:rsidSect="00C0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0E3914"/>
    <w:rsid w:val="000E3914"/>
    <w:rsid w:val="00C0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39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0E39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2017-04-02T14:58:00Z</dcterms:created>
  <dcterms:modified xsi:type="dcterms:W3CDTF">2017-04-02T15:02:00Z</dcterms:modified>
</cp:coreProperties>
</file>