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5E" w:rsidRPr="00823876" w:rsidRDefault="0014055E" w:rsidP="0014055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2387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Скоро в школу</w:t>
      </w:r>
    </w:p>
    <w:p w:rsidR="0014055E" w:rsidRPr="00BA6C1E" w:rsidRDefault="0014055E" w:rsidP="0014055E">
      <w:pPr>
        <w:spacing w:line="240" w:lineRule="auto"/>
        <w:rPr>
          <w:rFonts w:ascii="Times New Roman" w:eastAsia="Times New Roman" w:hAnsi="Times New Roman" w:cs="Times New Roman"/>
          <w:b/>
          <w:bCs/>
          <w:color w:val="4B4B4B"/>
          <w:sz w:val="32"/>
          <w:szCs w:val="32"/>
          <w:lang w:eastAsia="ru-RU"/>
        </w:rPr>
      </w:pPr>
      <w:r w:rsidRPr="00BA6C1E">
        <w:rPr>
          <w:rFonts w:ascii="Times New Roman" w:eastAsia="Times New Roman" w:hAnsi="Times New Roman" w:cs="Times New Roman"/>
          <w:b/>
          <w:bCs/>
          <w:color w:val="4B4B4B"/>
          <w:sz w:val="32"/>
          <w:szCs w:val="32"/>
          <w:lang w:eastAsia="ru-RU"/>
        </w:rPr>
        <w:t>Тест "Готов ли ваш ребенок к школе"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4055E" w:rsidRPr="00BA6C1E" w:rsidTr="001449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055E" w:rsidRPr="00BA6C1E" w:rsidRDefault="0014055E" w:rsidP="00144946">
            <w:pPr>
              <w:spacing w:before="208" w:after="2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много родителей, которые, записывая малыша в школу с шести лет, при этом сомневались - нужно ли сокращать ребенку дошкольное детство или подождать еще годик? Определив малыша в первый класс, они продолжали терзаться сомнениями и, в конце концов, не выдержав подобной пытки, через несколько недель забирали его домой.</w:t>
            </w:r>
          </w:p>
          <w:p w:rsidR="0014055E" w:rsidRPr="00BA6C1E" w:rsidRDefault="0014055E" w:rsidP="00144946">
            <w:pPr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не мучить ни себя, ни малыша подобными экспериментами, мы предлагаем следующий тест, который так и называется -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238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«Готов ли ваш ребенок к школе?».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 поможет вам избавиться от возникающих сомнений и дать реальную оценку практическим способностям ребенка. Результаты теста заносите в записную книжку, чтобы в будущем оценить прогресс в готовности к школе.</w:t>
            </w:r>
          </w:p>
          <w:p w:rsidR="0014055E" w:rsidRPr="00BA6C1E" w:rsidRDefault="0014055E" w:rsidP="00144946">
            <w:pPr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 на так называемую «школьную зрелость» необходимо провести с вашим ребенком в игровой форме. Для этого дайте ему альбомный лист бумаги с заранее оформленными заготовками и карандаш. Ребенку надо будет выполнить ряд несложных заданий.</w:t>
            </w:r>
          </w:p>
          <w:p w:rsidR="0014055E" w:rsidRPr="00823876" w:rsidRDefault="0014055E" w:rsidP="001449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1-е ЗАДАНИЕ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Рисунок-заготовка: на альбомном листе надо нарисовать пятиугольную звезду, а рядом с ней — десять точек в той последовательности, как они расположены на рисунке.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Вместе с ребенком взрослый рассматривает готовый рисунок звезды, а затем предлагает соединить нарисованные ниже десять точек так, чтобы получилась точно такая же пятиугольная звезда.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Ребенок, должен самостоятельно справиться с поставленной задачей так, как сумеет. Приведенные ниже возможные варианты рисунка вашего малыша помогут вам правильно оценить результат по </w:t>
            </w:r>
            <w:proofErr w:type="spellStart"/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пятнадцатибалльной</w:t>
            </w:r>
            <w:proofErr w:type="spellEnd"/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системе.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11 до 15 баллов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вы можете поставить своему малышу за выполненное задание, если все точки соединены правильно, и явно можно узнать контуры звезды. Неважно, в какой последовательности  малыш соединял эти точки. Линии могут быть неровными, углы могут быть не острыми, а слегка обтекаемыми.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6 до 10 баллов.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Линии небрежные, точки соединены неаккуратно, каждый луч звезды нарисован отдельно. Контуры звезды узнать можно или можно, но очень трудно. Отсутствует луч или два.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1 до 5 баллов.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Примитивный рисунок, отсутствует более двух лучей. Или вообще отсутствует ясное изображение, похожее на звезду.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Оценив результаты первого задания, запишите его результат на листе, где малыш рисовал звезду.</w:t>
            </w:r>
          </w:p>
          <w:p w:rsidR="0014055E" w:rsidRPr="00BA6C1E" w:rsidRDefault="0014055E" w:rsidP="00144946">
            <w:pPr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8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2-е ЗАДАНИЕ</w:t>
            </w:r>
            <w:proofErr w:type="gramStart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опросите ребенка нарисовать кошечку. Пусть кошка сидит или стоит — это без разницы. Малыш не должен раскрашивать картинку разноцветными карандашами или фломастерами. Нужно, чтобы рисунок был выполнен графическим способом — простым карандашом.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 </w:t>
            </w:r>
            <w:proofErr w:type="spellStart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пятнадцатибалльной</w:t>
            </w:r>
            <w:proofErr w:type="spellEnd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системе оцените результат второго задания.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11 до 15 баллов.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нарисованной кошечки непременно должны быть четыре конечности, голова, туловище и хвост. На голове — два треугольных уха, глаза, нос, рот (могут быть еще усы). Голова не должна быть больше туловища. Желательно, чтобы голову и туловище соединяла шея. (Но не беда, если она отсутствует). Лапки кошки должны быть пропорциональны туловищу. (На них могут быть когти). Непременно должен присутствовать хвост — пушистый или гладкий, длинный или не очень, в зависимости от детской фантазии.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6  до 10 баллов.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нарисованной фигуры имеются голова, туловище, лапы и хвост. Но иногда конечностей только три, или две. Уши — круглые, а не треугольные, или отсутствуют вообще. Хвост может быть обозначен лишь одной линией. Нарисованы также глаза, нос и рот.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1 до 5 баллов.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Примитивный рисунок головы и туловища. Изображена только одна пара лапок. Причем каждая из лапок обозначена одной линией. Отсутствуют уши, хвост, детали мордочки, или вообще нет ничего похожего на заданную фигуру животного.</w:t>
            </w:r>
          </w:p>
          <w:p w:rsidR="0014055E" w:rsidRPr="00BA6C1E" w:rsidRDefault="0014055E" w:rsidP="00144946">
            <w:pPr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8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3-е ЗАДАНИЕ</w:t>
            </w:r>
            <w:proofErr w:type="gramStart"/>
            <w:r w:rsidRPr="008238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 задание предусматривает переключение видов деятельности с той целью, чтобы дать ребенку несколько расслабиться и отдохнуть.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Ребенку предлагают три игрушки, четко изображающие животных. Допустим, собачку, лошадку и мышь. Ребенок должен знать, кто из этих </w:t>
            </w:r>
            <w:proofErr w:type="gramStart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животных</w:t>
            </w:r>
            <w:proofErr w:type="gramEnd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чем питается. </w:t>
            </w:r>
            <w:proofErr w:type="gramStart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Взрослый будет перечислять слова, соответствующие предметам питания зверей, например, косточка, сыр, сено, зерно, мясо, трава и т.д.</w:t>
            </w:r>
            <w:proofErr w:type="gramEnd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каждом слове ребенок обязан взять в руки нужную игрушку. Так, при слове «сено», он должен взять в руки лошадку и т. д.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11 до 15 баллов.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внимательно слушал вопросы, некоторое время думал перед тем, как взять ту или иную игрушку, при этом не ошибся ни разу. Или малыш ошибся один раз, но сам поправился.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6 до 10 баллов.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ошибся более двух раз. Или просто не знал ответа на два-три из предложенных вопросов.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1 до 5 баллов.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Малыш часто путался, или вовсе отказался отвечать на вопросы. Все вопросы вызвали крайнее затруднение.</w:t>
            </w:r>
          </w:p>
          <w:p w:rsidR="0014055E" w:rsidRPr="00823876" w:rsidRDefault="0014055E" w:rsidP="001449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4-е ЗАДАНИЕ</w:t>
            </w:r>
            <w:r w:rsidRPr="00823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Заготовка: на листе бумаги напишите разборчивыми письменными буквами полное имя малыша.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Объясните малышу, что это его имя. Но так как ребенок еще не может, как следует, писать прописными буквами, его нужно попросить переписать это 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слово так, как он сумеет. Проще говоря, ему надо будет здесь же, рядышком, скопировать написанное. Пусть малыш имитирует надпись по мере своих сил и  возможностей, не следует ему помогать. Время выполнения задания неограниченное.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Рассмотрев слово, написанное рукой малыша, попробуйте оценить его по </w:t>
            </w:r>
            <w:proofErr w:type="spellStart"/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пятнадцатибалльной</w:t>
            </w:r>
            <w:proofErr w:type="spellEnd"/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системе.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11 до 15 баллов.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Буквы, написанные ребенком, в два-три раза превышают по размеру образец или близки к образцу. Написанное малышом имя вполне можно прочитать. Слово несколько отклонено от прямой линии. Буквы связаны между собой, или отсутствует одна - две соединительные линии.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6 до 10 баллов.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Слово можно прочесть. Отсутствует соединение бу</w:t>
            </w:r>
            <w:proofErr w:type="gramStart"/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 в сл</w:t>
            </w:r>
            <w:proofErr w:type="gramEnd"/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ове. Отсутствует графическая точность изображения. Некоторые буквы не дописаны до конца.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От 1 до 5 баллов.</w:t>
            </w:r>
            <w:r w:rsidRPr="0082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 образцом имеют сходство лишь одна - две буквы. Имитированное малышом имя едва имеет видимость письма. Или это вовсе не похожие на образец каракули.</w:t>
            </w:r>
          </w:p>
          <w:p w:rsidR="00BA6C1E" w:rsidRPr="00BA6C1E" w:rsidRDefault="0014055E" w:rsidP="00144946">
            <w:pPr>
              <w:spacing w:before="208" w:after="208" w:line="240" w:lineRule="auto"/>
              <w:jc w:val="right"/>
              <w:rPr>
                <w:rFonts w:ascii="Arial" w:eastAsia="Times New Roman" w:hAnsi="Arial" w:cs="Arial"/>
                <w:color w:val="4B4B4B"/>
                <w:sz w:val="24"/>
                <w:szCs w:val="24"/>
                <w:lang w:eastAsia="ru-RU"/>
              </w:rPr>
            </w:pP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Просуммируйте полученные результаты четырех заданий. По оценке полученных данных вы можете определить,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238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насколько ваш малыш подготовлен к школе.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ребенок получил за выполнение четырех заданий теста: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45—60 баллов,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 он без сомнения может быть зачислен в школу. Он успешно будет справляться со школьной программой, она не вызовет у него сильных затруднений. Малыш не </w:t>
            </w:r>
            <w:proofErr w:type="gramStart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переутомится</w:t>
            </w:r>
            <w:proofErr w:type="gramEnd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будет чувствовать себя в первом классе, как в своей тарелке.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31—44 баллов.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общем, малыш готов к школе. Позанимайтесь с ним еще немного дома, чтобы какие-то умения и навыки приобрели у него более совершенную форму. Правда, начало учебы может вызвать у него небольшие затруднения. Но они будут иметь лишь временный характер.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18 - 30 баллов.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готовности малыша к школе оставляет желать лучшего. Ребенку будет тяжело осуществить переход от дошкольного детства к школе. Родителям следует обратить особое внимание на отдельные результаты каждого из заданий теста. Какое задание вызвало у ребенка наибольшие сложности? Может быть, малыш недостаточно хорошо знаком с алфавитом, он не знает, сколько лап у кошки, и чем питается собака, или у него сложности с соединением точек? Необходимо вместе с малышом несколько раз правильно выполнить вышеуказанные задания, задерживая его внимание на исправлении ошибок. Когда малыш поймет, в чем он ошибался, попробуйте повторить тест.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17 баллов и меньше.</w:t>
            </w:r>
            <w:r w:rsidRPr="00823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Малышей с подобными результатами психологи советуют повременить записывать в школу. Ребенок явно не готов к той нагрузке, которая ляжет на него при поступлении в первый класс. Уделите ребенку большее внимание, старайтесь заполнить его свободное время полезной, развивающей деятельностью, чередуя физические и интеллектуальные нагрузки. Но на развитии интеллекта </w:t>
            </w:r>
            <w:proofErr w:type="gramStart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</w:t>
            </w:r>
            <w:proofErr w:type="gramEnd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 следует 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сделать акцент. Если встанет такая необходимость, можно пройти с ребенком специальное </w:t>
            </w:r>
            <w:proofErr w:type="spellStart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медико-педагогичекое</w:t>
            </w:r>
            <w:proofErr w:type="spellEnd"/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обследование и посоветоваться со специалистами в индивидуальном порядке.</w:t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A6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М.</w:t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Давыдова</w:t>
            </w:r>
            <w:r w:rsidRPr="00BA6C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И.</w:t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Агапова</w:t>
            </w:r>
            <w:r w:rsidRPr="00BA6C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Pr="008238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"Как правильно подготовить ребенка к школе"</w:t>
            </w:r>
          </w:p>
        </w:tc>
      </w:tr>
    </w:tbl>
    <w:p w:rsidR="006A74C9" w:rsidRDefault="006A74C9"/>
    <w:sectPr w:rsidR="006A74C9" w:rsidSect="006A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14055E"/>
    <w:rsid w:val="0014055E"/>
    <w:rsid w:val="006A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5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2017-01-16T16:12:00Z</dcterms:created>
  <dcterms:modified xsi:type="dcterms:W3CDTF">2017-01-16T16:12:00Z</dcterms:modified>
</cp:coreProperties>
</file>